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C39" w:rsidRDefault="00837952">
      <w:r>
        <w:t xml:space="preserve"> </w:t>
      </w:r>
      <w:bookmarkStart w:id="0" w:name="_GoBack"/>
    </w:p>
    <w:p w:rsidR="00837952" w:rsidRPr="00837952" w:rsidRDefault="00837952" w:rsidP="00837952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37952">
        <w:rPr>
          <w:rFonts w:ascii="Helvetica" w:eastAsia="Times New Roman" w:hAnsi="Helvetica" w:cs="Helvetica"/>
          <w:b/>
          <w:bCs/>
          <w:color w:val="0000FF"/>
          <w:sz w:val="21"/>
          <w:szCs w:val="21"/>
          <w:bdr w:val="none" w:sz="0" w:space="0" w:color="auto" w:frame="1"/>
          <w:lang w:eastAsia="ru-RU"/>
        </w:rPr>
        <w:t>Питание и воспитание. Ребёнок за столом.</w:t>
      </w:r>
    </w:p>
    <w:bookmarkEnd w:id="0"/>
    <w:p w:rsidR="00837952" w:rsidRPr="00837952" w:rsidRDefault="00837952" w:rsidP="0083795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37952">
        <w:rPr>
          <w:rFonts w:ascii="Helvetica" w:eastAsia="Times New Roman" w:hAnsi="Helvetica" w:cs="Helvetica"/>
          <w:color w:val="0000FF"/>
          <w:sz w:val="21"/>
          <w:szCs w:val="21"/>
          <w:bdr w:val="none" w:sz="0" w:space="0" w:color="auto" w:frame="1"/>
          <w:lang w:eastAsia="ru-RU"/>
        </w:rPr>
        <w:t xml:space="preserve">         Обобщая опыт работы воспитателей в детском саду за много лет, прослеживается тенденция  кардинального изменения вкусов и привычек современных родителей. Рацион современной молодежи во многом отличается от тех продуктов, на которых выросли их родители. Приводя малыша в ясельки, дабы отвлечь от горестного расставания, мамочка зачастую кладет ему в карман импортную конфетку в яркой упаковке. Конечно, никакой ребенок не станет кушать детсадовскую кашу, зная, что имеется </w:t>
      </w:r>
      <w:proofErr w:type="gramStart"/>
      <w:r w:rsidRPr="00837952">
        <w:rPr>
          <w:rFonts w:ascii="Helvetica" w:eastAsia="Times New Roman" w:hAnsi="Helvetica" w:cs="Helvetica"/>
          <w:color w:val="0000FF"/>
          <w:sz w:val="21"/>
          <w:szCs w:val="21"/>
          <w:bdr w:val="none" w:sz="0" w:space="0" w:color="auto" w:frame="1"/>
          <w:lang w:eastAsia="ru-RU"/>
        </w:rPr>
        <w:t>в тайне</w:t>
      </w:r>
      <w:proofErr w:type="gramEnd"/>
      <w:r w:rsidRPr="00837952">
        <w:rPr>
          <w:rFonts w:ascii="Helvetica" w:eastAsia="Times New Roman" w:hAnsi="Helvetica" w:cs="Helvetica"/>
          <w:color w:val="0000FF"/>
          <w:sz w:val="21"/>
          <w:szCs w:val="21"/>
          <w:bdr w:val="none" w:sz="0" w:space="0" w:color="auto" w:frame="1"/>
          <w:lang w:eastAsia="ru-RU"/>
        </w:rPr>
        <w:t xml:space="preserve"> от других. Да и долгожданная встреча малыша с родителями, несомненно, сопровождается таким же ритуалом.</w:t>
      </w:r>
    </w:p>
    <w:p w:rsidR="00837952" w:rsidRPr="00837952" w:rsidRDefault="00837952" w:rsidP="0083795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37952">
        <w:rPr>
          <w:rFonts w:ascii="Helvetica" w:eastAsia="Times New Roman" w:hAnsi="Helvetica" w:cs="Helvetica"/>
          <w:color w:val="0000FF"/>
          <w:sz w:val="21"/>
          <w:szCs w:val="21"/>
          <w:bdr w:val="none" w:sz="0" w:space="0" w:color="auto" w:frame="1"/>
          <w:lang w:eastAsia="ru-RU"/>
        </w:rPr>
        <w:t>         Хочется довести до сведения молодых родителей важность правильной организации питания детей, начиная с самого раннего детства. Ведь рациональная, сбалансированная, «здоровая» пища – залог гармоничного физического и нервно-психического развития. Учитываю генетическую связь с исторически сложившимися привычками, необходимо поддерживать традиции русской кухни, быть примером ведения здорового образа жизни своему малышу.</w:t>
      </w:r>
    </w:p>
    <w:p w:rsidR="00837952" w:rsidRPr="00837952" w:rsidRDefault="00837952" w:rsidP="0083795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37952">
        <w:rPr>
          <w:rFonts w:ascii="Helvetica" w:eastAsia="Times New Roman" w:hAnsi="Helvetica" w:cs="Helvetica"/>
          <w:color w:val="0000FF"/>
          <w:sz w:val="21"/>
          <w:szCs w:val="21"/>
          <w:bdr w:val="none" w:sz="0" w:space="0" w:color="auto" w:frame="1"/>
          <w:lang w:eastAsia="ru-RU"/>
        </w:rPr>
        <w:t>Основная задача родителей:</w:t>
      </w:r>
    </w:p>
    <w:p w:rsidR="00837952" w:rsidRPr="00837952" w:rsidRDefault="00837952" w:rsidP="0083795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37952">
        <w:rPr>
          <w:rFonts w:ascii="Helvetica" w:eastAsia="Times New Roman" w:hAnsi="Helvetica" w:cs="Helvetica"/>
          <w:color w:val="0000FF"/>
          <w:sz w:val="21"/>
          <w:szCs w:val="21"/>
          <w:bdr w:val="none" w:sz="0" w:space="0" w:color="auto" w:frame="1"/>
          <w:lang w:eastAsia="ru-RU"/>
        </w:rPr>
        <w:t>Обеспечение полноценного, разнообразного рациона питания.</w:t>
      </w:r>
    </w:p>
    <w:p w:rsidR="00837952" w:rsidRPr="00837952" w:rsidRDefault="00837952" w:rsidP="0083795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37952">
        <w:rPr>
          <w:rFonts w:ascii="Helvetica" w:eastAsia="Times New Roman" w:hAnsi="Helvetica" w:cs="Helvetica"/>
          <w:color w:val="0000FF"/>
          <w:sz w:val="21"/>
          <w:szCs w:val="21"/>
          <w:bdr w:val="none" w:sz="0" w:space="0" w:color="auto" w:frame="1"/>
          <w:lang w:eastAsia="ru-RU"/>
        </w:rPr>
        <w:t>В Ваших силах:</w:t>
      </w:r>
    </w:p>
    <w:p w:rsidR="00837952" w:rsidRPr="00837952" w:rsidRDefault="00837952" w:rsidP="0083795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37952">
        <w:rPr>
          <w:rFonts w:ascii="Helvetica" w:eastAsia="Times New Roman" w:hAnsi="Helvetica" w:cs="Helvetica"/>
          <w:color w:val="0000FF"/>
          <w:sz w:val="21"/>
          <w:szCs w:val="21"/>
          <w:bdr w:val="none" w:sz="0" w:space="0" w:color="auto" w:frame="1"/>
          <w:lang w:eastAsia="ru-RU"/>
        </w:rPr>
        <w:t>распознать и поддержать у ребёнка пищевой интерес;</w:t>
      </w:r>
    </w:p>
    <w:p w:rsidR="00837952" w:rsidRPr="00837952" w:rsidRDefault="00837952" w:rsidP="0083795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37952">
        <w:rPr>
          <w:rFonts w:ascii="Helvetica" w:eastAsia="Times New Roman" w:hAnsi="Helvetica" w:cs="Helvetica"/>
          <w:color w:val="0000FF"/>
          <w:sz w:val="21"/>
          <w:szCs w:val="21"/>
          <w:bdr w:val="none" w:sz="0" w:space="0" w:color="auto" w:frame="1"/>
          <w:lang w:eastAsia="ru-RU"/>
        </w:rPr>
        <w:t>сформировать у него правильное пищевое поведение;</w:t>
      </w:r>
    </w:p>
    <w:p w:rsidR="00837952" w:rsidRPr="00837952" w:rsidRDefault="00837952" w:rsidP="0083795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37952">
        <w:rPr>
          <w:rFonts w:ascii="Helvetica" w:eastAsia="Times New Roman" w:hAnsi="Helvetica" w:cs="Helvetica"/>
          <w:color w:val="0000FF"/>
          <w:sz w:val="21"/>
          <w:szCs w:val="21"/>
          <w:bdr w:val="none" w:sz="0" w:space="0" w:color="auto" w:frame="1"/>
          <w:lang w:eastAsia="ru-RU"/>
        </w:rPr>
        <w:t>научить столовому этикету.</w:t>
      </w:r>
    </w:p>
    <w:p w:rsidR="00837952" w:rsidRPr="00837952" w:rsidRDefault="00837952" w:rsidP="0083795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37952">
        <w:rPr>
          <w:rFonts w:ascii="Helvetica" w:eastAsia="Times New Roman" w:hAnsi="Helvetica" w:cs="Helvetica"/>
          <w:color w:val="0000FF"/>
          <w:sz w:val="21"/>
          <w:szCs w:val="21"/>
          <w:bdr w:val="none" w:sz="0" w:space="0" w:color="auto" w:frame="1"/>
          <w:lang w:eastAsia="ru-RU"/>
        </w:rPr>
        <w:t>Последовательность формирования культурно-гигиенических  навыков.</w:t>
      </w:r>
    </w:p>
    <w:p w:rsidR="00837952" w:rsidRPr="00837952" w:rsidRDefault="00837952" w:rsidP="0083795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37952">
        <w:rPr>
          <w:rFonts w:ascii="Helvetica" w:eastAsia="Times New Roman" w:hAnsi="Helvetica" w:cs="Helvetica"/>
          <w:color w:val="0000FF"/>
          <w:sz w:val="21"/>
          <w:szCs w:val="21"/>
          <w:bdr w:val="none" w:sz="0" w:space="0" w:color="auto" w:frame="1"/>
          <w:lang w:eastAsia="ru-RU"/>
        </w:rPr>
        <w:t> Родители ребёнка в возрасте от 1-го года до 2-х лет в силах:</w:t>
      </w:r>
    </w:p>
    <w:p w:rsidR="00837952" w:rsidRPr="00837952" w:rsidRDefault="00837952" w:rsidP="00837952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37952">
        <w:rPr>
          <w:rFonts w:ascii="MS Gothic" w:eastAsia="MS Gothic" w:hAnsi="MS Gothic" w:cs="MS Gothic" w:hint="eastAsia"/>
          <w:color w:val="0000FF"/>
          <w:sz w:val="21"/>
          <w:szCs w:val="21"/>
          <w:bdr w:val="none" w:sz="0" w:space="0" w:color="auto" w:frame="1"/>
          <w:lang w:eastAsia="ru-RU"/>
        </w:rPr>
        <w:t>❖</w:t>
      </w:r>
      <w:r w:rsidRPr="00837952">
        <w:rPr>
          <w:rFonts w:ascii="Helvetica" w:eastAsia="Times New Roman" w:hAnsi="Helvetica" w:cs="Helvetica"/>
          <w:color w:val="0000FF"/>
          <w:sz w:val="21"/>
          <w:szCs w:val="21"/>
          <w:bdr w:val="none" w:sz="0" w:space="0" w:color="auto" w:frame="1"/>
          <w:lang w:eastAsia="ru-RU"/>
        </w:rPr>
        <w:t>Сформировать умение   пользоваться ложкой;</w:t>
      </w:r>
    </w:p>
    <w:p w:rsidR="00837952" w:rsidRPr="00837952" w:rsidRDefault="00837952" w:rsidP="00837952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37952">
        <w:rPr>
          <w:rFonts w:ascii="MS Gothic" w:eastAsia="MS Gothic" w:hAnsi="MS Gothic" w:cs="MS Gothic" w:hint="eastAsia"/>
          <w:color w:val="0000FF"/>
          <w:sz w:val="21"/>
          <w:szCs w:val="21"/>
          <w:bdr w:val="none" w:sz="0" w:space="0" w:color="auto" w:frame="1"/>
          <w:lang w:eastAsia="ru-RU"/>
        </w:rPr>
        <w:t>❖</w:t>
      </w:r>
      <w:r w:rsidRPr="00837952">
        <w:rPr>
          <w:rFonts w:ascii="Helvetica" w:eastAsia="Times New Roman" w:hAnsi="Helvetica" w:cs="Helvetica"/>
          <w:color w:val="0000FF"/>
          <w:sz w:val="21"/>
          <w:szCs w:val="21"/>
          <w:bdr w:val="none" w:sz="0" w:space="0" w:color="auto" w:frame="1"/>
          <w:lang w:eastAsia="ru-RU"/>
        </w:rPr>
        <w:t> Приучить самостоятельно есть разнообразную пищу;</w:t>
      </w:r>
    </w:p>
    <w:p w:rsidR="00837952" w:rsidRPr="00837952" w:rsidRDefault="00837952" w:rsidP="00837952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37952">
        <w:rPr>
          <w:rFonts w:ascii="MS Gothic" w:eastAsia="MS Gothic" w:hAnsi="MS Gothic" w:cs="MS Gothic" w:hint="eastAsia"/>
          <w:color w:val="0000FF"/>
          <w:sz w:val="21"/>
          <w:szCs w:val="21"/>
          <w:bdr w:val="none" w:sz="0" w:space="0" w:color="auto" w:frame="1"/>
          <w:lang w:eastAsia="ru-RU"/>
        </w:rPr>
        <w:t>❖</w:t>
      </w:r>
      <w:r w:rsidRPr="00837952">
        <w:rPr>
          <w:rFonts w:ascii="Helvetica" w:eastAsia="Times New Roman" w:hAnsi="Helvetica" w:cs="Helvetica"/>
          <w:color w:val="0000FF"/>
          <w:sz w:val="21"/>
          <w:szCs w:val="21"/>
          <w:bdr w:val="none" w:sz="0" w:space="0" w:color="auto" w:frame="1"/>
          <w:lang w:eastAsia="ru-RU"/>
        </w:rPr>
        <w:t> Научить  пользоваться   салфеткой</w:t>
      </w:r>
    </w:p>
    <w:p w:rsidR="00837952" w:rsidRPr="00837952" w:rsidRDefault="00837952" w:rsidP="00837952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37952">
        <w:rPr>
          <w:rFonts w:ascii="MS Gothic" w:eastAsia="MS Gothic" w:hAnsi="MS Gothic" w:cs="MS Gothic" w:hint="eastAsia"/>
          <w:color w:val="0000FF"/>
          <w:sz w:val="21"/>
          <w:szCs w:val="21"/>
          <w:bdr w:val="none" w:sz="0" w:space="0" w:color="auto" w:frame="1"/>
          <w:lang w:eastAsia="ru-RU"/>
        </w:rPr>
        <w:t>❖</w:t>
      </w:r>
      <w:r w:rsidRPr="00837952">
        <w:rPr>
          <w:rFonts w:ascii="Helvetica" w:eastAsia="Times New Roman" w:hAnsi="Helvetica" w:cs="Helvetica"/>
          <w:color w:val="0000FF"/>
          <w:sz w:val="21"/>
          <w:szCs w:val="21"/>
          <w:bdr w:val="none" w:sz="0" w:space="0" w:color="auto" w:frame="1"/>
          <w:lang w:eastAsia="ru-RU"/>
        </w:rPr>
        <w:t>Закрепить умение садиться на свой стул за маленький стол, выходя из-за стола, задвигать свой стул.</w:t>
      </w:r>
    </w:p>
    <w:p w:rsidR="00837952" w:rsidRPr="00837952" w:rsidRDefault="00837952" w:rsidP="00837952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37952">
        <w:rPr>
          <w:rFonts w:ascii="MS Gothic" w:eastAsia="MS Gothic" w:hAnsi="MS Gothic" w:cs="MS Gothic" w:hint="eastAsia"/>
          <w:color w:val="0000FF"/>
          <w:sz w:val="21"/>
          <w:szCs w:val="21"/>
          <w:bdr w:val="none" w:sz="0" w:space="0" w:color="auto" w:frame="1"/>
          <w:lang w:eastAsia="ru-RU"/>
        </w:rPr>
        <w:t>❖</w:t>
      </w:r>
      <w:r w:rsidRPr="00837952">
        <w:rPr>
          <w:rFonts w:ascii="Helvetica" w:eastAsia="Times New Roman" w:hAnsi="Helvetica" w:cs="Helvetica"/>
          <w:color w:val="0000FF"/>
          <w:sz w:val="21"/>
          <w:szCs w:val="21"/>
          <w:bdr w:val="none" w:sz="0" w:space="0" w:color="auto" w:frame="1"/>
          <w:lang w:eastAsia="ru-RU"/>
        </w:rPr>
        <w:t>Приучить малыша мыть руки перед приёмом пищи и правильно  пользоваться полотенцем с помощью взрослого. </w:t>
      </w:r>
    </w:p>
    <w:p w:rsidR="00837952" w:rsidRPr="00837952" w:rsidRDefault="00837952" w:rsidP="0083795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37952">
        <w:rPr>
          <w:rFonts w:ascii="Helvetica" w:eastAsia="Times New Roman" w:hAnsi="Helvetica" w:cs="Helvetica"/>
          <w:color w:val="0000FF"/>
          <w:sz w:val="21"/>
          <w:szCs w:val="21"/>
          <w:bdr w:val="none" w:sz="0" w:space="0" w:color="auto" w:frame="1"/>
          <w:lang w:eastAsia="ru-RU"/>
        </w:rPr>
        <w:t>В возрасте с 2-х до 3-х лет задачи взрослого усложняются.</w:t>
      </w:r>
    </w:p>
    <w:p w:rsidR="00837952" w:rsidRPr="00837952" w:rsidRDefault="00837952" w:rsidP="0083795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37952">
        <w:rPr>
          <w:rFonts w:ascii="Helvetica" w:eastAsia="Times New Roman" w:hAnsi="Helvetica" w:cs="Helvetica"/>
          <w:color w:val="0000FF"/>
          <w:sz w:val="21"/>
          <w:szCs w:val="21"/>
          <w:bdr w:val="none" w:sz="0" w:space="0" w:color="auto" w:frame="1"/>
          <w:lang w:eastAsia="ru-RU"/>
        </w:rPr>
        <w:t>Необходимо:</w:t>
      </w:r>
    </w:p>
    <w:p w:rsidR="00837952" w:rsidRPr="00837952" w:rsidRDefault="00837952" w:rsidP="00837952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37952">
        <w:rPr>
          <w:rFonts w:ascii="MS Gothic" w:eastAsia="MS Gothic" w:hAnsi="MS Gothic" w:cs="MS Gothic" w:hint="eastAsia"/>
          <w:color w:val="0000FF"/>
          <w:sz w:val="21"/>
          <w:szCs w:val="21"/>
          <w:bdr w:val="none" w:sz="0" w:space="0" w:color="auto" w:frame="1"/>
          <w:lang w:eastAsia="ru-RU"/>
        </w:rPr>
        <w:t>❖</w:t>
      </w:r>
      <w:r w:rsidRPr="00837952">
        <w:rPr>
          <w:rFonts w:ascii="Helvetica" w:eastAsia="Times New Roman" w:hAnsi="Helvetica" w:cs="Helvetica"/>
          <w:color w:val="0000FF"/>
          <w:sz w:val="21"/>
          <w:szCs w:val="21"/>
          <w:bdr w:val="none" w:sz="0" w:space="0" w:color="auto" w:frame="1"/>
          <w:lang w:eastAsia="ru-RU"/>
        </w:rPr>
        <w:t xml:space="preserve"> Закрепить умения самостоятельно мыть руки с мылом перед едой, насухо вытирать их полотенцем без помощи взрослого.</w:t>
      </w:r>
    </w:p>
    <w:p w:rsidR="00837952" w:rsidRPr="00837952" w:rsidRDefault="00837952" w:rsidP="00837952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37952">
        <w:rPr>
          <w:rFonts w:ascii="MS Gothic" w:eastAsia="MS Gothic" w:hAnsi="MS Gothic" w:cs="MS Gothic" w:hint="eastAsia"/>
          <w:color w:val="0000FF"/>
          <w:sz w:val="21"/>
          <w:szCs w:val="21"/>
          <w:bdr w:val="none" w:sz="0" w:space="0" w:color="auto" w:frame="1"/>
          <w:lang w:eastAsia="ru-RU"/>
        </w:rPr>
        <w:t>❖</w:t>
      </w:r>
      <w:r w:rsidRPr="00837952">
        <w:rPr>
          <w:rFonts w:ascii="Helvetica" w:eastAsia="Times New Roman" w:hAnsi="Helvetica" w:cs="Helvetica"/>
          <w:color w:val="0000FF"/>
          <w:sz w:val="21"/>
          <w:szCs w:val="21"/>
          <w:bdr w:val="none" w:sz="0" w:space="0" w:color="auto" w:frame="1"/>
          <w:lang w:eastAsia="ru-RU"/>
        </w:rPr>
        <w:t xml:space="preserve"> Закрепить умение опрятно кушать, тщательно пережевывать пищу, держать ложку в правой руке, пользоваться салфеткой без напоминания.</w:t>
      </w:r>
    </w:p>
    <w:p w:rsidR="00837952" w:rsidRPr="00837952" w:rsidRDefault="00837952" w:rsidP="00837952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837952">
        <w:rPr>
          <w:rFonts w:ascii="MS Gothic" w:eastAsia="MS Gothic" w:hAnsi="MS Gothic" w:cs="MS Gothic" w:hint="eastAsia"/>
          <w:color w:val="0000FF"/>
          <w:sz w:val="21"/>
          <w:szCs w:val="21"/>
          <w:bdr w:val="none" w:sz="0" w:space="0" w:color="auto" w:frame="1"/>
          <w:lang w:eastAsia="ru-RU"/>
        </w:rPr>
        <w:t>❖</w:t>
      </w:r>
      <w:r w:rsidRPr="00837952">
        <w:rPr>
          <w:rFonts w:ascii="Helvetica" w:eastAsia="Times New Roman" w:hAnsi="Helvetica" w:cs="Helvetica"/>
          <w:color w:val="0000FF"/>
          <w:sz w:val="21"/>
          <w:szCs w:val="21"/>
          <w:bdr w:val="none" w:sz="0" w:space="0" w:color="auto" w:frame="1"/>
          <w:lang w:eastAsia="ru-RU"/>
        </w:rPr>
        <w:t xml:space="preserve"> Сформировать умение выполнять элементарные правила поведения за столом: не выходить из-за стола, не закончив еду. Говорить «спасибо».</w:t>
      </w:r>
    </w:p>
    <w:p w:rsidR="00837952" w:rsidRPr="00837952" w:rsidRDefault="00837952" w:rsidP="00837952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gramStart"/>
      <w:r w:rsidRPr="00837952">
        <w:rPr>
          <w:rFonts w:ascii="MS Gothic" w:eastAsia="MS Gothic" w:hAnsi="MS Gothic" w:cs="MS Gothic" w:hint="eastAsia"/>
          <w:color w:val="0000FF"/>
          <w:sz w:val="21"/>
          <w:szCs w:val="21"/>
          <w:bdr w:val="none" w:sz="0" w:space="0" w:color="auto" w:frame="1"/>
          <w:lang w:eastAsia="ru-RU"/>
        </w:rPr>
        <w:t>❖</w:t>
      </w:r>
      <w:r w:rsidRPr="00837952">
        <w:rPr>
          <w:rFonts w:ascii="Helvetica" w:eastAsia="Times New Roman" w:hAnsi="Helvetica" w:cs="Helvetica"/>
          <w:color w:val="0000FF"/>
          <w:sz w:val="21"/>
          <w:szCs w:val="21"/>
          <w:bdr w:val="none" w:sz="0" w:space="0" w:color="auto" w:frame="1"/>
          <w:lang w:eastAsia="ru-RU"/>
        </w:rPr>
        <w:t xml:space="preserve"> Учить к 3-м годам сервировке стола (принести ложки на каждого члена семьи, убрать за собой пустую, грязную посуду.</w:t>
      </w:r>
      <w:proofErr w:type="gramEnd"/>
    </w:p>
    <w:p w:rsidR="00837952" w:rsidRDefault="00837952"/>
    <w:sectPr w:rsidR="00837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A0A10"/>
    <w:multiLevelType w:val="multilevel"/>
    <w:tmpl w:val="6952C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955D0"/>
    <w:multiLevelType w:val="multilevel"/>
    <w:tmpl w:val="B108F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1A31DA"/>
    <w:multiLevelType w:val="multilevel"/>
    <w:tmpl w:val="5D109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952"/>
    <w:rsid w:val="00837952"/>
    <w:rsid w:val="00BE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9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2020-02-11T06:36:00Z</dcterms:created>
  <dcterms:modified xsi:type="dcterms:W3CDTF">2020-02-11T06:37:00Z</dcterms:modified>
</cp:coreProperties>
</file>